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44370D3" w:rsidR="00B03A8F" w:rsidRPr="005E1787" w:rsidRDefault="00B03A8F" w:rsidP="00446B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E0705" w:rsidRPr="008E0705">
        <w:rPr>
          <w:rFonts w:hint="cs"/>
          <w:rtl/>
        </w:rPr>
        <w:t xml:space="preserve"> </w:t>
      </w:r>
      <w:r w:rsidR="00446B45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0E3FFF26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E0705" w:rsidRPr="008E0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بارداری</w:t>
      </w:r>
      <w:r w:rsidR="008E0705" w:rsidRPr="008E070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E0705" w:rsidRPr="008E070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8E0705" w:rsidRPr="008E070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E0705" w:rsidRPr="008E0705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="008E0705" w:rsidRPr="008E0705">
        <w:rPr>
          <w:rFonts w:asciiTheme="majorBidi" w:hAnsiTheme="majorBidi" w:cs="B Nazanin"/>
          <w:sz w:val="24"/>
          <w:szCs w:val="24"/>
          <w:rtl/>
          <w:lang w:bidi="fa-IR"/>
        </w:rPr>
        <w:t xml:space="preserve"> 4</w:t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بیماریهای داخلی جراحی در بارداری و زایمان</w:t>
      </w:r>
    </w:p>
    <w:p w14:paraId="1C338A3E" w14:textId="356C7504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>33</w:t>
      </w:r>
    </w:p>
    <w:p w14:paraId="004B26D2" w14:textId="1CD1EB01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نظری</w:t>
      </w:r>
    </w:p>
    <w:p w14:paraId="5E1D05E7" w14:textId="3C3142F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</w:t>
      </w:r>
    </w:p>
    <w:p w14:paraId="1A7850EE" w14:textId="48E27051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23BAC06B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>بارداری و زایمان 1، 2، 3- فیزیوپاتولوژی و بیماریهای داخلی 1،2، 3- فیزیوپانولوژی و. بیماریهای جراحی- کارآموزی بیماریهای داخلی و جراحی</w:t>
      </w:r>
    </w:p>
    <w:p w14:paraId="74DDE471" w14:textId="4E749A1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8E0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5D7333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E1A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6BD5D9B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E1A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بهداشت باروری</w:t>
      </w:r>
    </w:p>
    <w:p w14:paraId="0FC2E735" w14:textId="060F306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FE1A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6906CBEC" w:rsidR="00FA17A2" w:rsidRPr="0038172F" w:rsidRDefault="00FA17A2" w:rsidP="00FE1AA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FE1AA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61054222-021</w:t>
      </w:r>
    </w:p>
    <w:p w14:paraId="1F6A8C6B" w14:textId="44C9FD78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E1AA1">
        <w:rPr>
          <w:rFonts w:asciiTheme="majorBidi" w:hAnsiTheme="majorBidi" w:cs="B Nazanin"/>
          <w:sz w:val="24"/>
          <w:szCs w:val="24"/>
          <w:lang w:bidi="fa-IR"/>
        </w:rPr>
        <w:t xml:space="preserve"> maryamdamghanian@gmail 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8ABD4AF" w:rsidR="001B6A38" w:rsidRPr="005C109D" w:rsidRDefault="00FE1AA1" w:rsidP="00B14502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فراگیران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با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وضعیت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فیزیولوژیک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همچنین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مختلف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مانند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اختلالات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تنفسی،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قلبی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عروقی،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کلیوی،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ادراری،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گوارشی،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کبدی،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خونی،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غدد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اعصاب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روان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آن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C65A57B" w14:textId="0DC1C0A8" w:rsidR="00FE1AA1" w:rsidRPr="005C109D" w:rsidRDefault="00FE1AA1" w:rsidP="00FE1AA1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شناخت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نیازهای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اساسی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تشخیص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حالات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بیماری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داخلی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جراحی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طول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کاربرد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یافته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علمی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ارائه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خدمات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زنان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باردار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دچار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بیماریهای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داخلی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5C10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جراحی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CE77328" w14:textId="77777777" w:rsidR="00FE1AA1" w:rsidRPr="005C109D" w:rsidRDefault="00FE1AA1" w:rsidP="005C109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تغییرات فیزیولوژیک در بارداری</w:t>
      </w:r>
    </w:p>
    <w:p w14:paraId="16398885" w14:textId="77777777" w:rsidR="00FE1AA1" w:rsidRPr="005C109D" w:rsidRDefault="00FE1AA1" w:rsidP="005C109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بیماری های قلبی در بارداری</w:t>
      </w:r>
    </w:p>
    <w:p w14:paraId="383718A1" w14:textId="77777777" w:rsidR="00FE1AA1" w:rsidRPr="005C109D" w:rsidRDefault="00FE1AA1" w:rsidP="005C109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بیماریهای ریوی در بارداری</w:t>
      </w:r>
    </w:p>
    <w:p w14:paraId="34B8A8D0" w14:textId="77777777" w:rsidR="00FE1AA1" w:rsidRPr="005C109D" w:rsidRDefault="00FE1AA1" w:rsidP="005C109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بیماری های کلیوی و مجاری ادراری در بارداری</w:t>
      </w:r>
    </w:p>
    <w:p w14:paraId="2B31029D" w14:textId="77777777" w:rsidR="00FE1AA1" w:rsidRPr="005C109D" w:rsidRDefault="00FE1AA1" w:rsidP="005C109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بیماریهای گوارشی در بارداری</w:t>
      </w:r>
    </w:p>
    <w:p w14:paraId="123E0CB7" w14:textId="77777777" w:rsidR="00FE1AA1" w:rsidRPr="005C109D" w:rsidRDefault="00FE1AA1" w:rsidP="005C109D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C109D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بیماریهای خونی در بارداری</w:t>
      </w:r>
    </w:p>
    <w:p w14:paraId="0EF76A91" w14:textId="77777777" w:rsidR="00FE1AA1" w:rsidRPr="00EB6DB3" w:rsidRDefault="00FE1AA1" w:rsidP="00FE1AA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503999B3" w:rsidR="009E629C" w:rsidRDefault="005B25A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2AC1F4C" w:rsidR="009E629C" w:rsidRDefault="005B25A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t>*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216DD6ED" w:rsidR="00B80410" w:rsidRPr="00B80410" w:rsidRDefault="005B25A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کلاس وارونه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28FF810B" w:rsidR="00B80410" w:rsidRPr="00B80410" w:rsidRDefault="005B25A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727F63B4" w:rsidR="00B80410" w:rsidRPr="00B80410" w:rsidRDefault="005B25AC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6B86FE7" w:rsidR="00DB4835" w:rsidRPr="00DB4835" w:rsidRDefault="005B25A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2E96E3CE" w:rsidR="00DB4835" w:rsidRPr="00DB4835" w:rsidRDefault="005B25A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47BE2D5" w:rsidR="00DB4835" w:rsidRPr="00DB4835" w:rsidRDefault="005B25A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FE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281786" w14:paraId="0F0C5D07" w14:textId="77777777" w:rsidTr="00FE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B8D82D7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t>دکتردامغانیان</w:t>
            </w:r>
          </w:p>
        </w:tc>
        <w:tc>
          <w:tcPr>
            <w:tcW w:w="2381" w:type="dxa"/>
          </w:tcPr>
          <w:p w14:paraId="6B9E18F5" w14:textId="0675B723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2B305B0D" w14:textId="0274EEF2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7921D8DC" w14:textId="2299C5E1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تغییرات فیزیولوژیک در بارداری و ارزیابی وضعیت مادر</w:t>
            </w:r>
          </w:p>
        </w:tc>
        <w:tc>
          <w:tcPr>
            <w:tcW w:w="847" w:type="dxa"/>
          </w:tcPr>
          <w:p w14:paraId="228979A4" w14:textId="77777777" w:rsidR="00281786" w:rsidRPr="00EB6DB3" w:rsidRDefault="00281786" w:rsidP="002817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281786" w14:paraId="27DD1B05" w14:textId="77777777" w:rsidTr="00FE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6473315A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t>دکتردامغانیان</w:t>
            </w:r>
          </w:p>
        </w:tc>
        <w:tc>
          <w:tcPr>
            <w:tcW w:w="2381" w:type="dxa"/>
          </w:tcPr>
          <w:p w14:paraId="03093118" w14:textId="6CFF68EB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12AD227D" w14:textId="15F19189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0FAF513A" w14:textId="77777777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 های قلبی در بارداری</w:t>
            </w:r>
          </w:p>
          <w:p w14:paraId="53CBE79D" w14:textId="77777777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  <w:p w14:paraId="1710D4CE" w14:textId="77777777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BC0A093" w14:textId="77777777" w:rsidR="00281786" w:rsidRPr="00EB6DB3" w:rsidRDefault="00281786" w:rsidP="002817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281786" w14:paraId="37988758" w14:textId="77777777" w:rsidTr="00FE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56D29C65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t>دکتردامغانیان</w:t>
            </w:r>
          </w:p>
        </w:tc>
        <w:tc>
          <w:tcPr>
            <w:tcW w:w="2381" w:type="dxa"/>
          </w:tcPr>
          <w:p w14:paraId="1162E175" w14:textId="66D971E7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196FFB74" w14:textId="2AFAF883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0C2C6FC8" w14:textId="77777777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 های ریوی در بارداری</w:t>
            </w:r>
          </w:p>
          <w:p w14:paraId="780E6296" w14:textId="77777777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5AE8FF57" w14:textId="77777777" w:rsidR="00281786" w:rsidRPr="00EB6DB3" w:rsidRDefault="00281786" w:rsidP="002817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281786" w14:paraId="014D555C" w14:textId="77777777" w:rsidTr="00FE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2A2D84B5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t>دکتردامغانیان</w:t>
            </w:r>
          </w:p>
        </w:tc>
        <w:tc>
          <w:tcPr>
            <w:tcW w:w="2381" w:type="dxa"/>
          </w:tcPr>
          <w:p w14:paraId="64BAAE55" w14:textId="3EF39099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پاسخگویی به کیسهای مطرح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شده و تعامل در بحث</w:t>
            </w:r>
          </w:p>
        </w:tc>
        <w:tc>
          <w:tcPr>
            <w:tcW w:w="2378" w:type="dxa"/>
          </w:tcPr>
          <w:p w14:paraId="68BEE811" w14:textId="54F81B2C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7ED9B14F" w14:textId="01594469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بیماریهای کلیوی و مجاری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ادراری بارداری</w:t>
            </w:r>
          </w:p>
        </w:tc>
        <w:tc>
          <w:tcPr>
            <w:tcW w:w="847" w:type="dxa"/>
          </w:tcPr>
          <w:p w14:paraId="00741B70" w14:textId="77777777" w:rsidR="00281786" w:rsidRPr="00EB6DB3" w:rsidRDefault="00281786" w:rsidP="002817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4</w:t>
            </w:r>
          </w:p>
        </w:tc>
      </w:tr>
      <w:tr w:rsidR="00281786" w14:paraId="136EFF23" w14:textId="77777777" w:rsidTr="00FE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1862F956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lastRenderedPageBreak/>
              <w:t>دکتردامغانیان</w:t>
            </w:r>
          </w:p>
        </w:tc>
        <w:tc>
          <w:tcPr>
            <w:tcW w:w="2381" w:type="dxa"/>
          </w:tcPr>
          <w:p w14:paraId="6D4A4424" w14:textId="20FF03B8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55250220" w14:textId="5BBEB053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2BC4D9AE" w14:textId="77777777" w:rsidR="00281786" w:rsidRPr="00281786" w:rsidRDefault="00281786" w:rsidP="0028178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بیماریهای کبدی در بارداری</w:t>
            </w:r>
          </w:p>
          <w:p w14:paraId="07CF78F2" w14:textId="77777777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D5F7DEF" w14:textId="77777777" w:rsidR="00281786" w:rsidRPr="00EB6DB3" w:rsidRDefault="00281786" w:rsidP="002817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281786" w14:paraId="71572B7E" w14:textId="77777777" w:rsidTr="00FE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429511BA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t>دکتردامغانیان</w:t>
            </w:r>
          </w:p>
        </w:tc>
        <w:tc>
          <w:tcPr>
            <w:tcW w:w="2381" w:type="dxa"/>
          </w:tcPr>
          <w:p w14:paraId="2425965D" w14:textId="723E5DEB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51063F62" w14:textId="54CF57B8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9DFA49B" w14:textId="77777777" w:rsidR="00281786" w:rsidRPr="00281786" w:rsidRDefault="00281786" w:rsidP="0028178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 های گوارشی در بارداری</w:t>
            </w:r>
          </w:p>
          <w:p w14:paraId="77BA6505" w14:textId="77777777" w:rsidR="00281786" w:rsidRPr="00281786" w:rsidRDefault="00281786" w:rsidP="002817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4C26987" w14:textId="77777777" w:rsidR="00281786" w:rsidRPr="00EB6DB3" w:rsidRDefault="00281786" w:rsidP="002817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281786" w14:paraId="78FF9686" w14:textId="77777777" w:rsidTr="00FE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05D5D443" w:rsidR="00281786" w:rsidRPr="00281786" w:rsidRDefault="00281786" w:rsidP="00281786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D7E">
              <w:rPr>
                <w:rFonts w:ascii="IranNastaliq" w:hAnsi="IranNastaliq" w:cs="B Nazanin" w:hint="cs"/>
                <w:rtl/>
                <w:lang w:bidi="fa-IR"/>
              </w:rPr>
              <w:t>دکتردامغانیان</w:t>
            </w:r>
          </w:p>
        </w:tc>
        <w:tc>
          <w:tcPr>
            <w:tcW w:w="2381" w:type="dxa"/>
          </w:tcPr>
          <w:p w14:paraId="062985D4" w14:textId="5DA5E36D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01FFCB25" w14:textId="0F87EC59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53BA9138" w14:textId="77777777" w:rsidR="00281786" w:rsidRPr="00281786" w:rsidRDefault="00281786" w:rsidP="0028178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بیماریهای خونی در بارداری</w:t>
            </w:r>
          </w:p>
          <w:p w14:paraId="4D20F59A" w14:textId="77777777" w:rsidR="00281786" w:rsidRPr="00281786" w:rsidRDefault="00281786" w:rsidP="002817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47AE068" w14:textId="77777777" w:rsidR="00281786" w:rsidRPr="00EB6DB3" w:rsidRDefault="00281786" w:rsidP="002817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713C20" w14:paraId="0B11B5FB" w14:textId="77777777" w:rsidTr="00FE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4FEBD4A8" w:rsidR="00713C20" w:rsidRPr="00281786" w:rsidRDefault="00281786" w:rsidP="00E753A5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</w:t>
            </w:r>
            <w:r w:rsidR="00713C20" w:rsidRPr="00281786">
              <w:rPr>
                <w:rFonts w:ascii="IranNastaliq" w:hAnsi="IranNastaliq" w:cs="B Nazanin" w:hint="cs"/>
                <w:rtl/>
                <w:lang w:bidi="fa-IR"/>
              </w:rPr>
              <w:t>کتردامغانیان</w:t>
            </w:r>
          </w:p>
        </w:tc>
        <w:tc>
          <w:tcPr>
            <w:tcW w:w="2381" w:type="dxa"/>
          </w:tcPr>
          <w:p w14:paraId="5046C733" w14:textId="393E753A" w:rsidR="00713C20" w:rsidRPr="00281786" w:rsidRDefault="00713C20" w:rsidP="00E753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پاسخگویی به کیسهای مطرح شده و تعامل در بحث</w:t>
            </w:r>
          </w:p>
        </w:tc>
        <w:tc>
          <w:tcPr>
            <w:tcW w:w="2378" w:type="dxa"/>
          </w:tcPr>
          <w:p w14:paraId="4654C7B8" w14:textId="70F99BB6" w:rsidR="00713C20" w:rsidRPr="00281786" w:rsidRDefault="00713C20" w:rsidP="00E753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برگزاری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کلاس</w:t>
            </w:r>
            <w:r w:rsidRPr="00281786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375" w:type="dxa"/>
          </w:tcPr>
          <w:p w14:paraId="3761F30D" w14:textId="77777777" w:rsidR="00713C20" w:rsidRPr="00281786" w:rsidRDefault="00713C20" w:rsidP="00E753A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28178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بیماریهای مربوط به غدد در بارداری</w:t>
            </w:r>
          </w:p>
          <w:p w14:paraId="3D7EAFAA" w14:textId="77777777" w:rsidR="00713C20" w:rsidRPr="00281786" w:rsidRDefault="00713C20" w:rsidP="00E753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025F416" w14:textId="77777777" w:rsidR="00713C20" w:rsidRPr="00EB6DB3" w:rsidRDefault="00713C20" w:rsidP="00E753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49EEF3A2" w:rsidR="00763530" w:rsidRPr="00EB6DB3" w:rsidRDefault="00635EAB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درس،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تکالیف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موعد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مقرر،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مطالعه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منابع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معرفی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شده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مشارکت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Pr="00635EAB">
        <w:rPr>
          <w:rFonts w:ascii="Cambria" w:hAnsi="Cambria" w:cs="Cambria" w:hint="cs"/>
          <w:sz w:val="24"/>
          <w:szCs w:val="24"/>
          <w:rtl/>
          <w:lang w:bidi="fa-IR"/>
        </w:rPr>
        <w:t>¬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35EAB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635EA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4F055B40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35EAB">
        <w:rPr>
          <w:rFonts w:asciiTheme="majorBidi" w:hAnsiTheme="majorBidi" w:cs="B Nazanin"/>
          <w:sz w:val="24"/>
          <w:szCs w:val="24"/>
          <w:lang w:bidi="fa-IR"/>
        </w:rPr>
        <w:t>:</w:t>
      </w:r>
      <w:r w:rsidR="00635EA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تکوینی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6646"/>
      </w:tblGrid>
      <w:tr w:rsidR="00635EAB" w:rsidRPr="00635EAB" w14:paraId="5CEA0AB6" w14:textId="77777777" w:rsidTr="000068F5">
        <w:trPr>
          <w:jc w:val="center"/>
        </w:trPr>
        <w:tc>
          <w:tcPr>
            <w:tcW w:w="1966" w:type="dxa"/>
          </w:tcPr>
          <w:p w14:paraId="79728675" w14:textId="2E3E157B" w:rsidR="00635EAB" w:rsidRPr="00635EAB" w:rsidRDefault="005B25AC" w:rsidP="00635EAB">
            <w:pPr>
              <w:bidi/>
              <w:spacing w:after="200" w:line="276" w:lineRule="auto"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="00635EAB" w:rsidRPr="00635EAB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نمره</w:t>
            </w:r>
          </w:p>
        </w:tc>
        <w:tc>
          <w:tcPr>
            <w:tcW w:w="6646" w:type="dxa"/>
          </w:tcPr>
          <w:p w14:paraId="399D26E6" w14:textId="665C294C" w:rsidR="00635EAB" w:rsidRPr="00635EAB" w:rsidRDefault="00635EAB" w:rsidP="00635EAB">
            <w:pPr>
              <w:bidi/>
              <w:spacing w:after="200" w:line="276" w:lineRule="auto"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635EAB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حضور فعال در کلاس</w:t>
            </w:r>
            <w:r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="000068F5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رعایت پوشش حرفه ای و </w:t>
            </w:r>
            <w:r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شرکت در بحث ها</w:t>
            </w:r>
          </w:p>
        </w:tc>
      </w:tr>
      <w:tr w:rsidR="00635EAB" w:rsidRPr="00635EAB" w14:paraId="1D3F489D" w14:textId="77777777" w:rsidTr="000068F5">
        <w:trPr>
          <w:jc w:val="center"/>
        </w:trPr>
        <w:tc>
          <w:tcPr>
            <w:tcW w:w="1966" w:type="dxa"/>
          </w:tcPr>
          <w:p w14:paraId="19A9DB0F" w14:textId="4DB87968" w:rsidR="00635EAB" w:rsidRPr="00635EAB" w:rsidRDefault="005B25AC" w:rsidP="00635EAB">
            <w:pPr>
              <w:bidi/>
              <w:spacing w:after="200" w:line="276" w:lineRule="auto"/>
              <w:jc w:val="center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  <w:r w:rsidR="00635EAB" w:rsidRPr="00635EAB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نمره</w:t>
            </w:r>
          </w:p>
        </w:tc>
        <w:tc>
          <w:tcPr>
            <w:tcW w:w="6646" w:type="dxa"/>
          </w:tcPr>
          <w:p w14:paraId="24459A5B" w14:textId="67B4C6D3" w:rsidR="00635EAB" w:rsidRPr="00635EAB" w:rsidRDefault="00635EAB" w:rsidP="00FB6E29">
            <w:pPr>
              <w:bidi/>
              <w:spacing w:after="200" w:line="276" w:lineRule="auto"/>
              <w:jc w:val="both"/>
              <w:rPr>
                <w:rFonts w:asciiTheme="majorBidi" w:hAnsiTheme="majorBidi" w:cs="B Nazanin"/>
                <w:sz w:val="26"/>
                <w:szCs w:val="26"/>
                <w:rtl/>
                <w:lang w:bidi="fa-IR"/>
              </w:rPr>
            </w:pPr>
            <w:r w:rsidRPr="00635EAB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>امتحان پایان ترم</w:t>
            </w:r>
            <w:r w:rsidR="00B13EE3">
              <w:rPr>
                <w:rFonts w:asciiTheme="majorBidi" w:hAnsiTheme="majorBid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</w:tbl>
    <w:p w14:paraId="1B8A82A4" w14:textId="77777777" w:rsidR="00635EAB" w:rsidRPr="00635EAB" w:rsidRDefault="00635EAB" w:rsidP="00635EA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10AA4C93" w14:textId="37D7884D" w:rsidR="004B598D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</w:p>
    <w:p w14:paraId="6294CFB5" w14:textId="5E14AC31" w:rsidR="004B598D" w:rsidRPr="004B598D" w:rsidRDefault="004B598D" w:rsidP="004B598D">
      <w:pPr>
        <w:bidi/>
        <w:ind w:left="36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4B598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بلوپرینت طراحی آزمون:</w:t>
      </w:r>
    </w:p>
    <w:tbl>
      <w:tblPr>
        <w:tblStyle w:val="TableGrid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76"/>
        <w:gridCol w:w="3620"/>
        <w:gridCol w:w="895"/>
        <w:gridCol w:w="897"/>
        <w:gridCol w:w="896"/>
        <w:gridCol w:w="898"/>
        <w:gridCol w:w="896"/>
        <w:gridCol w:w="898"/>
      </w:tblGrid>
      <w:tr w:rsidR="004B598D" w14:paraId="572930CA" w14:textId="77777777" w:rsidTr="004B598D">
        <w:trPr>
          <w:trHeight w:val="345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411FA8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6872B5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055B34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حیطه شناختی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889E61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حیطه مهارتی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30A377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حیطه نگرشی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FBD6DD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6E8C78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0F8333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4B598D" w14:paraId="614F1F93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1998F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FD89" w14:textId="77777777" w:rsidR="004B598D" w:rsidRDefault="004B598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تغییرات فیزیولوژیک در بارداری و ارزیابی وضعیت مادر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2A8A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CBB1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428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9F0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CA00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255C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4BFC1579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B2C7C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61F9" w14:textId="77777777" w:rsidR="004B598D" w:rsidRDefault="004B598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 های قلبی در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4787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D71E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1E9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CA1C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834B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AD09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17A4FD87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D0AFAE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6F32" w14:textId="77777777" w:rsidR="004B598D" w:rsidRDefault="004B598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 های ریوی در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817F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9EB0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1BB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0671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B48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65C5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198FCFA8" w14:textId="77777777" w:rsidTr="004B598D">
        <w:trPr>
          <w:trHeight w:val="276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9ED80B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FA14" w14:textId="77777777" w:rsidR="004B598D" w:rsidRDefault="004B598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بیماریهای کلیوی و مجاری ادراری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DA88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8A9E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8DD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FB7A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6551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A0C7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10D9BBA0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E1FF2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5E6E" w14:textId="77777777" w:rsidR="004B598D" w:rsidRDefault="004B598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بیماریهای کبدی در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81CC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2ECC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115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ED3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995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064E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530B8D6A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FA213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82D" w14:textId="77777777" w:rsidR="004B598D" w:rsidRDefault="004B598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 های گوارشی در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65CE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796A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85C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1BBF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4D06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A278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65965665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D01B5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73AB" w14:textId="77777777" w:rsidR="004B598D" w:rsidRDefault="004B598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بیماریهای خونی در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24CA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1FAA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522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E43E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DEAA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E5D0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  <w:tr w:rsidR="004B598D" w14:paraId="0BC8E791" w14:textId="77777777" w:rsidTr="004B598D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7D4804" w14:textId="77777777" w:rsidR="004B598D" w:rsidRDefault="004B598D" w:rsidP="004B598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ADCE" w14:textId="77777777" w:rsidR="004B598D" w:rsidRDefault="004B598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بیماریهای مربوط به غدد در بارداری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5DFA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04C1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E26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1012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5B54" w14:textId="77777777" w:rsidR="004B598D" w:rsidRDefault="004B598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88B9" w14:textId="77777777" w:rsidR="004B598D" w:rsidRDefault="004B598D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دقیقه</w:t>
            </w:r>
          </w:p>
        </w:tc>
      </w:tr>
    </w:tbl>
    <w:p w14:paraId="4BC72A3C" w14:textId="4A21E065" w:rsidR="00FB08F3" w:rsidRPr="00551073" w:rsidRDefault="00CB11FC" w:rsidP="004B598D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F7DA01C" w14:textId="26BAF8D2" w:rsidR="00635EAB" w:rsidRPr="00635EAB" w:rsidRDefault="00635EAB" w:rsidP="00635EAB">
      <w:pPr>
        <w:spacing w:after="0"/>
        <w:jc w:val="both"/>
        <w:rPr>
          <w:rFonts w:asciiTheme="majorBidi" w:eastAsiaTheme="minorEastAsia" w:hAnsiTheme="majorBidi" w:cs="B Nazanin"/>
          <w:b/>
          <w:bCs/>
          <w:sz w:val="26"/>
          <w:szCs w:val="26"/>
          <w:lang w:bidi="fa-IR"/>
        </w:rPr>
      </w:pPr>
      <w:r w:rsidRPr="00635EAB">
        <w:rPr>
          <w:rFonts w:asciiTheme="majorBidi" w:eastAsiaTheme="minorEastAsia" w:hAnsiTheme="majorBidi" w:cs="B Nazanin"/>
          <w:b/>
          <w:bCs/>
          <w:sz w:val="26"/>
          <w:szCs w:val="26"/>
          <w:lang w:bidi="fa-IR"/>
        </w:rPr>
        <w:t xml:space="preserve">Cunningham et. al. Williams </w:t>
      </w:r>
      <w:r w:rsidR="00DC6285" w:rsidRPr="00635EAB">
        <w:rPr>
          <w:rFonts w:asciiTheme="majorBidi" w:eastAsiaTheme="minorEastAsia" w:hAnsiTheme="majorBidi" w:cs="B Nazanin"/>
          <w:b/>
          <w:bCs/>
          <w:sz w:val="26"/>
          <w:szCs w:val="26"/>
          <w:lang w:bidi="fa-IR"/>
        </w:rPr>
        <w:t>obstetrics (</w:t>
      </w:r>
      <w:r w:rsidRPr="00635EAB">
        <w:rPr>
          <w:rFonts w:asciiTheme="majorBidi" w:eastAsiaTheme="minorEastAsia" w:hAnsiTheme="majorBidi" w:cs="B Nazanin"/>
          <w:b/>
          <w:bCs/>
          <w:sz w:val="26"/>
          <w:szCs w:val="26"/>
          <w:lang w:bidi="fa-IR"/>
        </w:rPr>
        <w:t>last edition). New York: Mc Graw Hill.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0A2DB2B1" w14:textId="242656BB" w:rsidR="000C7326" w:rsidRDefault="004E2BE7" w:rsidP="0028178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95AD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سایتهای معتبر</w:t>
      </w:r>
      <w:r w:rsidR="00281786" w:rsidRPr="00281786">
        <w:rPr>
          <w:rFonts w:asciiTheme="majorBidi" w:eastAsiaTheme="minorEastAsia" w:hAnsiTheme="majorBidi" w:cs="B Nazanin"/>
          <w:b/>
          <w:bCs/>
          <w:sz w:val="26"/>
          <w:szCs w:val="26"/>
          <w:lang w:bidi="fa-IR"/>
        </w:rPr>
        <w:t xml:space="preserve"> </w:t>
      </w:r>
      <w:r w:rsidR="00281786" w:rsidRPr="00635EAB">
        <w:rPr>
          <w:rFonts w:asciiTheme="majorBidi" w:eastAsiaTheme="minorEastAsia" w:hAnsiTheme="majorBidi" w:cs="B Nazanin"/>
          <w:b/>
          <w:bCs/>
          <w:sz w:val="26"/>
          <w:szCs w:val="26"/>
          <w:lang w:bidi="fa-IR"/>
        </w:rPr>
        <w:t>Uptodate</w:t>
      </w: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9F723" w14:textId="77777777" w:rsidR="005F6ED6" w:rsidRDefault="005F6ED6" w:rsidP="00EB6DB3">
      <w:pPr>
        <w:spacing w:after="0" w:line="240" w:lineRule="auto"/>
      </w:pPr>
      <w:r>
        <w:separator/>
      </w:r>
    </w:p>
  </w:endnote>
  <w:endnote w:type="continuationSeparator" w:id="0">
    <w:p w14:paraId="21B824BB" w14:textId="77777777" w:rsidR="005F6ED6" w:rsidRDefault="005F6ED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014FE5C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E2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871A1" w14:textId="77777777" w:rsidR="005F6ED6" w:rsidRDefault="005F6ED6" w:rsidP="00EB6DB3">
      <w:pPr>
        <w:spacing w:after="0" w:line="240" w:lineRule="auto"/>
      </w:pPr>
      <w:r>
        <w:separator/>
      </w:r>
    </w:p>
  </w:footnote>
  <w:footnote w:type="continuationSeparator" w:id="0">
    <w:p w14:paraId="550FD003" w14:textId="77777777" w:rsidR="005F6ED6" w:rsidRDefault="005F6ED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7C16"/>
    <w:multiLevelType w:val="hybridMultilevel"/>
    <w:tmpl w:val="5FB0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068F5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B7624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786"/>
    <w:rsid w:val="00282ABB"/>
    <w:rsid w:val="0029396B"/>
    <w:rsid w:val="002942FF"/>
    <w:rsid w:val="002B27AF"/>
    <w:rsid w:val="002D5FD3"/>
    <w:rsid w:val="002E06E6"/>
    <w:rsid w:val="00312C5D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4779"/>
    <w:rsid w:val="003D5FAE"/>
    <w:rsid w:val="003F5911"/>
    <w:rsid w:val="004005EE"/>
    <w:rsid w:val="00401B3A"/>
    <w:rsid w:val="00426476"/>
    <w:rsid w:val="00445D64"/>
    <w:rsid w:val="00445D98"/>
    <w:rsid w:val="00446B45"/>
    <w:rsid w:val="00457853"/>
    <w:rsid w:val="00460AC6"/>
    <w:rsid w:val="0047039D"/>
    <w:rsid w:val="00477B93"/>
    <w:rsid w:val="0049423D"/>
    <w:rsid w:val="0049722D"/>
    <w:rsid w:val="004B3386"/>
    <w:rsid w:val="004B3C0D"/>
    <w:rsid w:val="004B598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B25AC"/>
    <w:rsid w:val="005C109D"/>
    <w:rsid w:val="005D0EF5"/>
    <w:rsid w:val="005E03FB"/>
    <w:rsid w:val="005E1787"/>
    <w:rsid w:val="005E730A"/>
    <w:rsid w:val="005F151B"/>
    <w:rsid w:val="005F23E2"/>
    <w:rsid w:val="005F6ED6"/>
    <w:rsid w:val="0061322C"/>
    <w:rsid w:val="0062048A"/>
    <w:rsid w:val="00624EDA"/>
    <w:rsid w:val="00632F6B"/>
    <w:rsid w:val="00635EAB"/>
    <w:rsid w:val="0065017B"/>
    <w:rsid w:val="006562BE"/>
    <w:rsid w:val="0067621F"/>
    <w:rsid w:val="00684E56"/>
    <w:rsid w:val="006C3301"/>
    <w:rsid w:val="006D4F70"/>
    <w:rsid w:val="006E5B52"/>
    <w:rsid w:val="00712158"/>
    <w:rsid w:val="00713C20"/>
    <w:rsid w:val="00716BE3"/>
    <w:rsid w:val="0073222F"/>
    <w:rsid w:val="00757159"/>
    <w:rsid w:val="00763530"/>
    <w:rsid w:val="007655B2"/>
    <w:rsid w:val="00795AD6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0705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3EE3"/>
    <w:rsid w:val="00B14502"/>
    <w:rsid w:val="00B237F7"/>
    <w:rsid w:val="00B37985"/>
    <w:rsid w:val="00B420E2"/>
    <w:rsid w:val="00B4711B"/>
    <w:rsid w:val="00B77FBC"/>
    <w:rsid w:val="00B80410"/>
    <w:rsid w:val="00B82FB2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5983"/>
    <w:rsid w:val="00D272D4"/>
    <w:rsid w:val="00D47EB7"/>
    <w:rsid w:val="00D92DAC"/>
    <w:rsid w:val="00DB28EF"/>
    <w:rsid w:val="00DB4835"/>
    <w:rsid w:val="00DC6285"/>
    <w:rsid w:val="00DC7F56"/>
    <w:rsid w:val="00DD7900"/>
    <w:rsid w:val="00E270DE"/>
    <w:rsid w:val="00E358C8"/>
    <w:rsid w:val="00E50819"/>
    <w:rsid w:val="00E61F9C"/>
    <w:rsid w:val="00E66E78"/>
    <w:rsid w:val="00E73B58"/>
    <w:rsid w:val="00E753A5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B6E29"/>
    <w:rsid w:val="00FC42B8"/>
    <w:rsid w:val="00FE1AA1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E6E9A918-00C9-4038-B239-9DC417AF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E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0B50-E8DF-43CF-AB5D-028AA76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damghanian</cp:lastModifiedBy>
  <cp:revision>21</cp:revision>
  <cp:lastPrinted>2020-08-02T12:25:00Z</cp:lastPrinted>
  <dcterms:created xsi:type="dcterms:W3CDTF">2020-11-06T12:46:00Z</dcterms:created>
  <dcterms:modified xsi:type="dcterms:W3CDTF">2024-01-14T05:10:00Z</dcterms:modified>
</cp:coreProperties>
</file>